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9C5E41" w14:textId="77777777" w:rsidR="00ED471F" w:rsidRPr="00D467BE" w:rsidRDefault="00ED471F" w:rsidP="00ED471F">
      <w:pPr>
        <w:spacing w:after="0" w:line="240" w:lineRule="auto"/>
        <w:jc w:val="center"/>
        <w:rPr>
          <w:b/>
          <w:sz w:val="40"/>
          <w:szCs w:val="40"/>
          <w:u w:val="single"/>
        </w:rPr>
      </w:pPr>
      <w:bookmarkStart w:id="0" w:name="_GoBack"/>
      <w:bookmarkEnd w:id="0"/>
      <w:r w:rsidRPr="00D467BE">
        <w:rPr>
          <w:b/>
          <w:sz w:val="40"/>
          <w:szCs w:val="40"/>
          <w:u w:val="single"/>
        </w:rPr>
        <w:t>WETTENHALL &amp; CHOLMONDESTON PARISH COUNCIL</w:t>
      </w:r>
    </w:p>
    <w:p w14:paraId="1FD8AAB9" w14:textId="77777777" w:rsidR="00ED471F" w:rsidRDefault="00ED471F" w:rsidP="00ED471F">
      <w:pPr>
        <w:spacing w:after="0" w:line="240" w:lineRule="auto"/>
        <w:jc w:val="center"/>
        <w:rPr>
          <w:sz w:val="24"/>
          <w:szCs w:val="24"/>
        </w:rPr>
      </w:pPr>
      <w:r>
        <w:rPr>
          <w:b/>
          <w:sz w:val="24"/>
          <w:szCs w:val="24"/>
        </w:rPr>
        <w:t>C</w:t>
      </w:r>
      <w:r w:rsidRPr="00D467BE">
        <w:rPr>
          <w:b/>
          <w:sz w:val="24"/>
          <w:szCs w:val="24"/>
        </w:rPr>
        <w:t>lerk to the Parish Council:</w:t>
      </w:r>
      <w:r>
        <w:rPr>
          <w:sz w:val="24"/>
          <w:szCs w:val="24"/>
        </w:rPr>
        <w:t xml:space="preserve"> Dawn Clark </w:t>
      </w:r>
    </w:p>
    <w:p w14:paraId="561A3D25" w14:textId="77777777" w:rsidR="00ED471F" w:rsidRPr="00347848" w:rsidRDefault="00ED471F" w:rsidP="00ED471F">
      <w:pPr>
        <w:spacing w:after="0" w:line="240" w:lineRule="auto"/>
        <w:jc w:val="center"/>
        <w:rPr>
          <w:sz w:val="16"/>
          <w:szCs w:val="16"/>
        </w:rPr>
      </w:pPr>
      <w:r w:rsidRPr="00347848">
        <w:rPr>
          <w:sz w:val="16"/>
          <w:szCs w:val="16"/>
        </w:rPr>
        <w:t xml:space="preserve">E mail:clerk@cholmondestonandwettenhall-pc.gov.uk </w:t>
      </w:r>
    </w:p>
    <w:p w14:paraId="47A88849" w14:textId="77777777" w:rsidR="00ED471F" w:rsidRPr="00347848" w:rsidRDefault="00ED471F" w:rsidP="00ED471F">
      <w:pPr>
        <w:spacing w:after="0" w:line="240" w:lineRule="auto"/>
        <w:jc w:val="center"/>
        <w:rPr>
          <w:sz w:val="16"/>
          <w:szCs w:val="16"/>
        </w:rPr>
      </w:pPr>
      <w:r w:rsidRPr="00347848">
        <w:rPr>
          <w:sz w:val="16"/>
          <w:szCs w:val="16"/>
        </w:rPr>
        <w:t>www.cholmondestonandwettenhall-pc.gov.uk</w:t>
      </w:r>
    </w:p>
    <w:p w14:paraId="27813C2D" w14:textId="77777777" w:rsidR="004A10AB" w:rsidRDefault="004A10AB"/>
    <w:p w14:paraId="23EE5427" w14:textId="77777777" w:rsidR="00ED471F" w:rsidRPr="000F6E94" w:rsidRDefault="000F6E94">
      <w:pPr>
        <w:rPr>
          <w:b/>
        </w:rPr>
      </w:pPr>
      <w:r>
        <w:rPr>
          <w:b/>
        </w:rPr>
        <w:t xml:space="preserve">DRAFT </w:t>
      </w:r>
      <w:r w:rsidR="00ED471F" w:rsidRPr="000F6E94">
        <w:rPr>
          <w:b/>
        </w:rPr>
        <w:t>Minutes of the Ordinary Meeting held on Thursday, 28th November 2019 at 7;30pm incorporating the Finance Meeting held earlier at 7pm in St. David’s Church, Wettenhall, Cheshire.</w:t>
      </w:r>
    </w:p>
    <w:p w14:paraId="091F32CA" w14:textId="77777777" w:rsidR="00ED471F" w:rsidRPr="000F6E94" w:rsidRDefault="00ED471F" w:rsidP="00ED471F">
      <w:pPr>
        <w:numPr>
          <w:ilvl w:val="0"/>
          <w:numId w:val="1"/>
        </w:numPr>
        <w:spacing w:after="0" w:line="360" w:lineRule="auto"/>
        <w:rPr>
          <w:b/>
        </w:rPr>
      </w:pPr>
      <w:r w:rsidRPr="000F6E94">
        <w:rPr>
          <w:b/>
        </w:rPr>
        <w:t xml:space="preserve">Finance Meeting </w:t>
      </w:r>
    </w:p>
    <w:p w14:paraId="0CEC21F6" w14:textId="77777777" w:rsidR="000F6E94" w:rsidRDefault="00ED471F" w:rsidP="000F6E94">
      <w:pPr>
        <w:spacing w:after="0" w:line="360" w:lineRule="auto"/>
        <w:ind w:left="360"/>
      </w:pPr>
      <w:r w:rsidRPr="00ED471F">
        <w:t>There was a mixed response from Council on the budget and the precept. Individual Councillors aired their views</w:t>
      </w:r>
      <w:r>
        <w:t>.  S</w:t>
      </w:r>
      <w:r w:rsidRPr="00ED471F">
        <w:t xml:space="preserve">ome felt the budget was too high </w:t>
      </w:r>
      <w:r>
        <w:t xml:space="preserve">and requested items be removed as they stated not relevant </w:t>
      </w:r>
      <w:r w:rsidRPr="00ED471F">
        <w:t xml:space="preserve">and </w:t>
      </w:r>
      <w:r>
        <w:t>others indicating the figures</w:t>
      </w:r>
      <w:r w:rsidRPr="00ED471F">
        <w:t xml:space="preserve"> too low</w:t>
      </w:r>
      <w:r>
        <w:t xml:space="preserve"> so that Council would have little money to work with for the benefit of the Parish</w:t>
      </w:r>
      <w:r w:rsidRPr="00ED471F">
        <w:t>. Clerk was to go away and re-present the budget to Council for another meeting</w:t>
      </w:r>
      <w:r>
        <w:t xml:space="preserve"> yet to be scheduled</w:t>
      </w:r>
      <w:r w:rsidRPr="00ED471F">
        <w:t xml:space="preserve">. </w:t>
      </w:r>
    </w:p>
    <w:p w14:paraId="59DFA525" w14:textId="77777777" w:rsidR="000F6E94" w:rsidRDefault="000F6E94" w:rsidP="000F6E94">
      <w:pPr>
        <w:numPr>
          <w:ilvl w:val="0"/>
          <w:numId w:val="1"/>
        </w:numPr>
        <w:spacing w:after="0" w:line="360" w:lineRule="auto"/>
        <w:rPr>
          <w:b/>
        </w:rPr>
      </w:pPr>
      <w:r w:rsidRPr="000F6E94">
        <w:rPr>
          <w:b/>
        </w:rPr>
        <w:t>Apologies</w:t>
      </w:r>
    </w:p>
    <w:p w14:paraId="73CF60EB" w14:textId="77777777" w:rsidR="000F6E94" w:rsidRPr="000F6E94" w:rsidRDefault="000F6E94" w:rsidP="000F6E94">
      <w:pPr>
        <w:spacing w:after="0" w:line="360" w:lineRule="auto"/>
        <w:ind w:left="714"/>
      </w:pPr>
      <w:r>
        <w:t>None</w:t>
      </w:r>
    </w:p>
    <w:p w14:paraId="75C60776" w14:textId="77777777" w:rsidR="000F6E94" w:rsidRDefault="000F6E94" w:rsidP="000F6E94">
      <w:pPr>
        <w:numPr>
          <w:ilvl w:val="0"/>
          <w:numId w:val="1"/>
        </w:numPr>
        <w:spacing w:after="0" w:line="240" w:lineRule="auto"/>
        <w:ind w:left="714" w:hanging="357"/>
        <w:rPr>
          <w:b/>
        </w:rPr>
      </w:pPr>
      <w:r w:rsidRPr="000F6E94">
        <w:rPr>
          <w:b/>
        </w:rPr>
        <w:t>Declaration of Interests – Members to declare any interests under the following categories: - Pecuniary Interests, Outside Body interests and family friend or close associate interests</w:t>
      </w:r>
      <w:r w:rsidRPr="000F6E94">
        <w:rPr>
          <w:b/>
          <w:i/>
        </w:rPr>
        <w:t>.</w:t>
      </w:r>
      <w:r w:rsidRPr="000F6E94">
        <w:rPr>
          <w:b/>
        </w:rPr>
        <w:t xml:space="preserve"> </w:t>
      </w:r>
    </w:p>
    <w:p w14:paraId="49192FE1" w14:textId="77777777" w:rsidR="00146FF6" w:rsidRDefault="00146FF6" w:rsidP="00146FF6">
      <w:pPr>
        <w:spacing w:after="0" w:line="240" w:lineRule="auto"/>
        <w:ind w:left="714"/>
        <w:rPr>
          <w:b/>
        </w:rPr>
      </w:pPr>
    </w:p>
    <w:p w14:paraId="664EA7DF" w14:textId="77777777" w:rsidR="00146FF6" w:rsidRPr="00146FF6" w:rsidRDefault="00146FF6" w:rsidP="00146FF6">
      <w:pPr>
        <w:spacing w:after="0" w:line="240" w:lineRule="auto"/>
        <w:ind w:left="714"/>
      </w:pPr>
      <w:r w:rsidRPr="00146FF6">
        <w:t>There were none</w:t>
      </w:r>
      <w:r>
        <w:t xml:space="preserve"> stated</w:t>
      </w:r>
    </w:p>
    <w:p w14:paraId="728B0DBF" w14:textId="77777777" w:rsidR="000F6E94" w:rsidRPr="000F6E94" w:rsidRDefault="000F6E94" w:rsidP="000F6E94">
      <w:pPr>
        <w:spacing w:after="0" w:line="240" w:lineRule="auto"/>
        <w:ind w:left="357"/>
        <w:rPr>
          <w:b/>
        </w:rPr>
      </w:pPr>
    </w:p>
    <w:p w14:paraId="5B9B3C44" w14:textId="77777777" w:rsidR="000F6E94" w:rsidRPr="00291434" w:rsidRDefault="000F6E94" w:rsidP="000F6E94">
      <w:pPr>
        <w:numPr>
          <w:ilvl w:val="0"/>
          <w:numId w:val="1"/>
        </w:numPr>
        <w:spacing w:after="0" w:line="240" w:lineRule="auto"/>
        <w:ind w:left="714" w:hanging="357"/>
        <w:rPr>
          <w:b/>
          <w:i/>
        </w:rPr>
      </w:pPr>
      <w:r w:rsidRPr="000F6E94">
        <w:rPr>
          <w:b/>
        </w:rPr>
        <w:t>Confirmation of and matters arising from, minutes of meetings (AGM &amp; PC meetings) of 12</w:t>
      </w:r>
      <w:r w:rsidRPr="000F6E94">
        <w:rPr>
          <w:b/>
          <w:vertAlign w:val="superscript"/>
        </w:rPr>
        <w:t>th</w:t>
      </w:r>
      <w:r w:rsidRPr="000F6E94">
        <w:rPr>
          <w:b/>
        </w:rPr>
        <w:t xml:space="preserve"> September 2019.</w:t>
      </w:r>
    </w:p>
    <w:p w14:paraId="6D63DB7C" w14:textId="77777777" w:rsidR="00291434" w:rsidRDefault="00291434" w:rsidP="00291434">
      <w:pPr>
        <w:spacing w:after="0" w:line="240" w:lineRule="auto"/>
        <w:ind w:left="714"/>
        <w:rPr>
          <w:b/>
        </w:rPr>
      </w:pPr>
    </w:p>
    <w:p w14:paraId="2AE81BA2" w14:textId="77777777" w:rsidR="00291434" w:rsidRPr="00291434" w:rsidRDefault="00291434" w:rsidP="00291434">
      <w:pPr>
        <w:spacing w:after="0" w:line="240" w:lineRule="auto"/>
        <w:ind w:left="714"/>
        <w:rPr>
          <w:i/>
        </w:rPr>
      </w:pPr>
      <w:r w:rsidRPr="00291434">
        <w:t xml:space="preserve">The </w:t>
      </w:r>
      <w:r>
        <w:t>Boot and Slipper planning application had been withdrawn by the developer.  The developer had met with the Chairman and Clerk. The Clerk had mistakenly forgotten to invite the rest of Council and apologised. Another meeting with the developer was to be arranged to comment on amended plans.</w:t>
      </w:r>
    </w:p>
    <w:p w14:paraId="2578EBCC" w14:textId="77777777" w:rsidR="00146FF6" w:rsidRPr="00146FF6" w:rsidRDefault="00146FF6" w:rsidP="00146FF6">
      <w:pPr>
        <w:spacing w:after="0" w:line="240" w:lineRule="auto"/>
      </w:pPr>
    </w:p>
    <w:p w14:paraId="2AFAB1B3" w14:textId="77777777" w:rsidR="000F6E94" w:rsidRPr="000F6E94" w:rsidRDefault="000F6E94" w:rsidP="000F6E94">
      <w:pPr>
        <w:numPr>
          <w:ilvl w:val="0"/>
          <w:numId w:val="1"/>
        </w:numPr>
        <w:spacing w:after="0" w:line="360" w:lineRule="auto"/>
        <w:rPr>
          <w:b/>
        </w:rPr>
      </w:pPr>
      <w:r w:rsidRPr="000F6E94">
        <w:rPr>
          <w:b/>
        </w:rPr>
        <w:t>Open Forum (</w:t>
      </w:r>
      <w:r w:rsidRPr="000F6E94">
        <w:rPr>
          <w:b/>
          <w:i/>
        </w:rPr>
        <w:t>15 Minutes Maximum</w:t>
      </w:r>
      <w:r w:rsidRPr="000F6E94">
        <w:rPr>
          <w:b/>
        </w:rPr>
        <w:t xml:space="preserve">) </w:t>
      </w:r>
    </w:p>
    <w:p w14:paraId="6E7FE988" w14:textId="77777777" w:rsidR="000F6E94" w:rsidRPr="000F6E94" w:rsidRDefault="000F6E94" w:rsidP="000F6E94">
      <w:pPr>
        <w:spacing w:after="0" w:line="360" w:lineRule="auto"/>
        <w:ind w:left="720"/>
      </w:pPr>
      <w:r>
        <w:t>No residents in attendance</w:t>
      </w:r>
    </w:p>
    <w:p w14:paraId="3C2EE784" w14:textId="77777777" w:rsidR="000F6E94" w:rsidRPr="000F6E94" w:rsidRDefault="000F6E94" w:rsidP="000F6E94">
      <w:pPr>
        <w:numPr>
          <w:ilvl w:val="0"/>
          <w:numId w:val="1"/>
        </w:numPr>
        <w:spacing w:after="0" w:line="360" w:lineRule="auto"/>
        <w:rPr>
          <w:b/>
        </w:rPr>
      </w:pPr>
      <w:r w:rsidRPr="000F6E94">
        <w:rPr>
          <w:b/>
        </w:rPr>
        <w:t>Clerk’s Report</w:t>
      </w:r>
    </w:p>
    <w:p w14:paraId="6E747603" w14:textId="77777777" w:rsidR="000F6E94" w:rsidRPr="000F6E94" w:rsidRDefault="000F6E94" w:rsidP="000F6E94">
      <w:pPr>
        <w:numPr>
          <w:ilvl w:val="0"/>
          <w:numId w:val="1"/>
        </w:numPr>
        <w:spacing w:after="0" w:line="360" w:lineRule="auto"/>
        <w:rPr>
          <w:b/>
        </w:rPr>
      </w:pPr>
      <w:r w:rsidRPr="000F6E94">
        <w:rPr>
          <w:b/>
        </w:rPr>
        <w:t xml:space="preserve">Clerk’s equipment to approve purchase of replacement laptop and supporting software licences  </w:t>
      </w:r>
    </w:p>
    <w:p w14:paraId="04E040BD" w14:textId="77777777" w:rsidR="000F6E94" w:rsidRPr="000F6E94" w:rsidRDefault="000F6E94" w:rsidP="000F6E94">
      <w:pPr>
        <w:spacing w:after="0" w:line="360" w:lineRule="auto"/>
        <w:ind w:left="720"/>
      </w:pPr>
      <w:r>
        <w:t>Clerk advised to remove old data from laptop and see how it runs. It was proposed no purchase would take place unless absolutely necessary.</w:t>
      </w:r>
    </w:p>
    <w:p w14:paraId="2A2038A7" w14:textId="77777777" w:rsidR="000F6E94" w:rsidRPr="000F6E94" w:rsidRDefault="000F6E94" w:rsidP="000F6E94">
      <w:pPr>
        <w:numPr>
          <w:ilvl w:val="0"/>
          <w:numId w:val="1"/>
        </w:numPr>
        <w:spacing w:after="0" w:line="360" w:lineRule="auto"/>
        <w:rPr>
          <w:b/>
        </w:rPr>
      </w:pPr>
      <w:r>
        <w:rPr>
          <w:sz w:val="28"/>
        </w:rPr>
        <w:t xml:space="preserve"> </w:t>
      </w:r>
      <w:r w:rsidRPr="000F6E94">
        <w:rPr>
          <w:b/>
        </w:rPr>
        <w:t xml:space="preserve">Finances </w:t>
      </w:r>
    </w:p>
    <w:p w14:paraId="312A15AB" w14:textId="77777777" w:rsidR="000F6E94" w:rsidRPr="000F6E94" w:rsidRDefault="000F6E94" w:rsidP="000F6E94">
      <w:pPr>
        <w:numPr>
          <w:ilvl w:val="1"/>
          <w:numId w:val="1"/>
        </w:numPr>
        <w:spacing w:after="0" w:line="360" w:lineRule="auto"/>
        <w:rPr>
          <w:b/>
        </w:rPr>
      </w:pPr>
      <w:r w:rsidRPr="000F6E94">
        <w:rPr>
          <w:b/>
        </w:rPr>
        <w:t xml:space="preserve">Bank Account signature changes to remove and replace (letters to be signed by current signatories) </w:t>
      </w:r>
    </w:p>
    <w:p w14:paraId="368E0109" w14:textId="77777777" w:rsidR="000F6E94" w:rsidRPr="000F6E94" w:rsidRDefault="000F6E94" w:rsidP="000F6E94">
      <w:pPr>
        <w:numPr>
          <w:ilvl w:val="1"/>
          <w:numId w:val="1"/>
        </w:numPr>
        <w:spacing w:after="0" w:line="360" w:lineRule="auto"/>
        <w:rPr>
          <w:b/>
        </w:rPr>
      </w:pPr>
      <w:r w:rsidRPr="000F6E94">
        <w:rPr>
          <w:b/>
        </w:rPr>
        <w:lastRenderedPageBreak/>
        <w:t xml:space="preserve">Bank Account change of address to approve use of ST </w:t>
      </w:r>
      <w:proofErr w:type="spellStart"/>
      <w:r w:rsidRPr="000F6E94">
        <w:rPr>
          <w:b/>
        </w:rPr>
        <w:t>Davids</w:t>
      </w:r>
      <w:proofErr w:type="spellEnd"/>
      <w:r w:rsidRPr="000F6E94">
        <w:rPr>
          <w:b/>
        </w:rPr>
        <w:t xml:space="preserve"> Church as postal address </w:t>
      </w:r>
    </w:p>
    <w:p w14:paraId="00CA8DCA" w14:textId="77777777" w:rsidR="000F6E94" w:rsidRPr="000F6E94" w:rsidRDefault="000F6E94" w:rsidP="000F6E94">
      <w:pPr>
        <w:spacing w:after="0" w:line="360" w:lineRule="auto"/>
        <w:ind w:left="720"/>
      </w:pPr>
      <w:r>
        <w:t xml:space="preserve">Clerk requested Councillors Brunt, </w:t>
      </w:r>
      <w:proofErr w:type="spellStart"/>
      <w:r>
        <w:t>Gilbey</w:t>
      </w:r>
      <w:proofErr w:type="spellEnd"/>
      <w:r>
        <w:t xml:space="preserve"> &amp; Moss to forward items of ID to her so banking signatory requests can be processed.</w:t>
      </w:r>
    </w:p>
    <w:p w14:paraId="75AE37DA" w14:textId="77777777" w:rsidR="000F6E94" w:rsidRPr="000F6E94" w:rsidRDefault="000F6E94" w:rsidP="000F6E94">
      <w:pPr>
        <w:numPr>
          <w:ilvl w:val="0"/>
          <w:numId w:val="1"/>
        </w:numPr>
        <w:spacing w:after="0" w:line="360" w:lineRule="auto"/>
      </w:pPr>
      <w:r w:rsidRPr="00112FA6">
        <w:rPr>
          <w:b/>
        </w:rPr>
        <w:t>Borough Councillor Report</w:t>
      </w:r>
      <w:r w:rsidRPr="000F6E94">
        <w:t xml:space="preserve"> </w:t>
      </w:r>
      <w:r>
        <w:t>– None given</w:t>
      </w:r>
    </w:p>
    <w:p w14:paraId="37A18C40" w14:textId="77777777" w:rsidR="000F6E94" w:rsidRPr="000F6E94" w:rsidRDefault="000F6E94" w:rsidP="000F6E94">
      <w:pPr>
        <w:numPr>
          <w:ilvl w:val="0"/>
          <w:numId w:val="1"/>
        </w:numPr>
        <w:spacing w:after="0" w:line="360" w:lineRule="auto"/>
      </w:pPr>
      <w:r w:rsidRPr="000F6E94">
        <w:t xml:space="preserve"> </w:t>
      </w:r>
      <w:r w:rsidRPr="00112FA6">
        <w:rPr>
          <w:b/>
        </w:rPr>
        <w:t>Police Cluster Group report</w:t>
      </w:r>
      <w:r w:rsidRPr="000F6E94">
        <w:t xml:space="preserve"> </w:t>
      </w:r>
      <w:r>
        <w:t>– None given</w:t>
      </w:r>
    </w:p>
    <w:p w14:paraId="4B8E4166" w14:textId="77777777" w:rsidR="000F6E94" w:rsidRPr="00112FA6" w:rsidRDefault="00112FA6" w:rsidP="000F6E94">
      <w:pPr>
        <w:numPr>
          <w:ilvl w:val="0"/>
          <w:numId w:val="1"/>
        </w:numPr>
        <w:spacing w:after="0" w:line="360" w:lineRule="auto"/>
        <w:rPr>
          <w:b/>
        </w:rPr>
      </w:pPr>
      <w:r>
        <w:t xml:space="preserve"> </w:t>
      </w:r>
      <w:r w:rsidR="000F6E94" w:rsidRPr="00112FA6">
        <w:rPr>
          <w:b/>
        </w:rPr>
        <w:t>Meeting dates 2020</w:t>
      </w:r>
    </w:p>
    <w:p w14:paraId="2B6FD134" w14:textId="77777777" w:rsidR="000F6E94" w:rsidRPr="00112FA6" w:rsidRDefault="000F6E94" w:rsidP="000F6E94">
      <w:pPr>
        <w:numPr>
          <w:ilvl w:val="1"/>
          <w:numId w:val="1"/>
        </w:numPr>
        <w:spacing w:after="0" w:line="360" w:lineRule="auto"/>
        <w:rPr>
          <w:b/>
        </w:rPr>
      </w:pPr>
      <w:r w:rsidRPr="00112FA6">
        <w:rPr>
          <w:b/>
        </w:rPr>
        <w:t>26</w:t>
      </w:r>
      <w:r w:rsidRPr="00112FA6">
        <w:rPr>
          <w:b/>
          <w:vertAlign w:val="superscript"/>
        </w:rPr>
        <w:t>th</w:t>
      </w:r>
      <w:r w:rsidRPr="00112FA6">
        <w:rPr>
          <w:b/>
        </w:rPr>
        <w:t xml:space="preserve"> February 2020</w:t>
      </w:r>
    </w:p>
    <w:p w14:paraId="7BB987FC" w14:textId="77777777" w:rsidR="000F6E94" w:rsidRPr="00112FA6" w:rsidRDefault="000F6E94" w:rsidP="000F6E94">
      <w:pPr>
        <w:numPr>
          <w:ilvl w:val="1"/>
          <w:numId w:val="1"/>
        </w:numPr>
        <w:spacing w:after="0" w:line="360" w:lineRule="auto"/>
        <w:rPr>
          <w:b/>
        </w:rPr>
      </w:pPr>
      <w:r w:rsidRPr="00112FA6">
        <w:rPr>
          <w:b/>
        </w:rPr>
        <w:t>20</w:t>
      </w:r>
      <w:r w:rsidRPr="00112FA6">
        <w:rPr>
          <w:b/>
          <w:vertAlign w:val="superscript"/>
        </w:rPr>
        <w:t>th</w:t>
      </w:r>
      <w:r w:rsidRPr="00112FA6">
        <w:rPr>
          <w:b/>
        </w:rPr>
        <w:t xml:space="preserve"> May 2020 (Annual Meeting)</w:t>
      </w:r>
    </w:p>
    <w:p w14:paraId="17A2D56C" w14:textId="77777777" w:rsidR="000F6E94" w:rsidRPr="00112FA6" w:rsidRDefault="000F6E94" w:rsidP="000F6E94">
      <w:pPr>
        <w:numPr>
          <w:ilvl w:val="1"/>
          <w:numId w:val="1"/>
        </w:numPr>
        <w:spacing w:after="0" w:line="360" w:lineRule="auto"/>
        <w:rPr>
          <w:b/>
        </w:rPr>
      </w:pPr>
      <w:r w:rsidRPr="00112FA6">
        <w:rPr>
          <w:b/>
        </w:rPr>
        <w:t>22</w:t>
      </w:r>
      <w:r w:rsidRPr="00112FA6">
        <w:rPr>
          <w:b/>
          <w:vertAlign w:val="superscript"/>
        </w:rPr>
        <w:t>nd</w:t>
      </w:r>
      <w:r w:rsidRPr="00112FA6">
        <w:rPr>
          <w:b/>
        </w:rPr>
        <w:t xml:space="preserve"> July 2020</w:t>
      </w:r>
    </w:p>
    <w:p w14:paraId="5CE241E9" w14:textId="77777777" w:rsidR="000F6E94" w:rsidRPr="00112FA6" w:rsidRDefault="000F6E94" w:rsidP="000F6E94">
      <w:pPr>
        <w:numPr>
          <w:ilvl w:val="1"/>
          <w:numId w:val="1"/>
        </w:numPr>
        <w:spacing w:after="0" w:line="360" w:lineRule="auto"/>
        <w:rPr>
          <w:b/>
        </w:rPr>
      </w:pPr>
      <w:r w:rsidRPr="00112FA6">
        <w:rPr>
          <w:b/>
        </w:rPr>
        <w:t>16</w:t>
      </w:r>
      <w:r w:rsidRPr="00112FA6">
        <w:rPr>
          <w:b/>
          <w:vertAlign w:val="superscript"/>
        </w:rPr>
        <w:t>th</w:t>
      </w:r>
      <w:r w:rsidRPr="00112FA6">
        <w:rPr>
          <w:b/>
        </w:rPr>
        <w:t xml:space="preserve"> September 2020</w:t>
      </w:r>
    </w:p>
    <w:p w14:paraId="6F0771E4" w14:textId="77777777" w:rsidR="000F6E94" w:rsidRPr="00112FA6" w:rsidRDefault="000F6E94" w:rsidP="000F6E94">
      <w:pPr>
        <w:numPr>
          <w:ilvl w:val="1"/>
          <w:numId w:val="1"/>
        </w:numPr>
        <w:spacing w:after="0" w:line="360" w:lineRule="auto"/>
        <w:rPr>
          <w:b/>
        </w:rPr>
      </w:pPr>
      <w:r w:rsidRPr="00112FA6">
        <w:rPr>
          <w:b/>
        </w:rPr>
        <w:t>25</w:t>
      </w:r>
      <w:r w:rsidRPr="00112FA6">
        <w:rPr>
          <w:b/>
          <w:vertAlign w:val="superscript"/>
        </w:rPr>
        <w:t>th</w:t>
      </w:r>
      <w:r w:rsidRPr="00112FA6">
        <w:rPr>
          <w:b/>
        </w:rPr>
        <w:t xml:space="preserve"> November 2020 </w:t>
      </w:r>
    </w:p>
    <w:p w14:paraId="0BA92766" w14:textId="77777777" w:rsidR="000F6E94" w:rsidRPr="000F6E94" w:rsidRDefault="000F6E94" w:rsidP="000F6E94">
      <w:pPr>
        <w:spacing w:after="0" w:line="360" w:lineRule="auto"/>
      </w:pPr>
      <w:r w:rsidRPr="000F6E94">
        <w:t xml:space="preserve">           Finance meeting to proceed May and November meetings at 7.00pm other meetings    </w:t>
      </w:r>
    </w:p>
    <w:p w14:paraId="7359395C" w14:textId="77777777" w:rsidR="000F6E94" w:rsidRPr="000F6E94" w:rsidRDefault="000F6E94" w:rsidP="000F6E94">
      <w:pPr>
        <w:spacing w:after="0" w:line="360" w:lineRule="auto"/>
      </w:pPr>
      <w:r w:rsidRPr="000F6E94">
        <w:t xml:space="preserve">           7.30 pm </w:t>
      </w:r>
      <w:r>
        <w:t>– Dates agreed by Council</w:t>
      </w:r>
    </w:p>
    <w:p w14:paraId="40FA7F4C" w14:textId="77777777" w:rsidR="000F6E94" w:rsidRPr="00112FA6" w:rsidRDefault="000F6E94" w:rsidP="000F6E94">
      <w:pPr>
        <w:numPr>
          <w:ilvl w:val="0"/>
          <w:numId w:val="1"/>
        </w:numPr>
        <w:spacing w:after="0" w:line="360" w:lineRule="auto"/>
        <w:rPr>
          <w:b/>
          <w:lang w:val="en-US"/>
        </w:rPr>
      </w:pPr>
      <w:r w:rsidRPr="000F6E94">
        <w:t xml:space="preserve"> </w:t>
      </w:r>
      <w:r w:rsidRPr="00112FA6">
        <w:rPr>
          <w:b/>
        </w:rPr>
        <w:t xml:space="preserve">Highways issues Update </w:t>
      </w:r>
      <w:r w:rsidRPr="00112FA6">
        <w:rPr>
          <w:b/>
          <w:lang w:val="en-US"/>
        </w:rPr>
        <w:t xml:space="preserve">Winsford Road </w:t>
      </w:r>
      <w:proofErr w:type="spellStart"/>
      <w:r w:rsidRPr="00112FA6">
        <w:rPr>
          <w:b/>
          <w:lang w:val="en-US"/>
        </w:rPr>
        <w:t>jct</w:t>
      </w:r>
      <w:proofErr w:type="spellEnd"/>
      <w:r w:rsidRPr="00112FA6">
        <w:rPr>
          <w:b/>
          <w:lang w:val="en-US"/>
        </w:rPr>
        <w:t xml:space="preserve"> Long Lane, Winsford faded invisible Street Name Plate</w:t>
      </w:r>
    </w:p>
    <w:p w14:paraId="64F270A2" w14:textId="77777777" w:rsidR="000F6E94" w:rsidRPr="000F6E94" w:rsidRDefault="000F6E94" w:rsidP="000F6E94">
      <w:pPr>
        <w:spacing w:after="0" w:line="360" w:lineRule="auto"/>
        <w:ind w:left="360"/>
      </w:pPr>
    </w:p>
    <w:p w14:paraId="43D7D184" w14:textId="77777777" w:rsidR="000F6E94" w:rsidRPr="00112FA6" w:rsidRDefault="000F6E94" w:rsidP="000F6E94">
      <w:pPr>
        <w:pStyle w:val="ListParagraph"/>
        <w:numPr>
          <w:ilvl w:val="0"/>
          <w:numId w:val="1"/>
        </w:numPr>
        <w:spacing w:after="0" w:line="240" w:lineRule="auto"/>
        <w:ind w:left="714" w:hanging="357"/>
        <w:jc w:val="both"/>
        <w:rPr>
          <w:b/>
        </w:rPr>
      </w:pPr>
      <w:r w:rsidRPr="000F6E94">
        <w:t xml:space="preserve"> </w:t>
      </w:r>
      <w:r w:rsidRPr="00112FA6">
        <w:rPr>
          <w:b/>
        </w:rPr>
        <w:t>Planning Applications &amp; Updates</w:t>
      </w:r>
    </w:p>
    <w:p w14:paraId="498D868D" w14:textId="77777777" w:rsidR="000F6E94" w:rsidRPr="00112FA6" w:rsidRDefault="000F6E94" w:rsidP="000F6E94">
      <w:pPr>
        <w:spacing w:after="0" w:line="240" w:lineRule="auto"/>
        <w:jc w:val="both"/>
        <w:rPr>
          <w:b/>
          <w:sz w:val="28"/>
          <w:szCs w:val="28"/>
        </w:rPr>
      </w:pPr>
    </w:p>
    <w:p w14:paraId="556FA1A5" w14:textId="77777777" w:rsidR="000F6E94" w:rsidRPr="00112FA6" w:rsidRDefault="000F6E94" w:rsidP="000F6E94">
      <w:pPr>
        <w:pStyle w:val="ListParagraph"/>
        <w:spacing w:after="0" w:line="240" w:lineRule="auto"/>
        <w:ind w:left="714"/>
        <w:jc w:val="both"/>
        <w:rPr>
          <w:b/>
          <w:i/>
          <w:iCs/>
          <w:sz w:val="20"/>
          <w:szCs w:val="20"/>
        </w:rPr>
      </w:pPr>
      <w:r w:rsidRPr="00112FA6">
        <w:rPr>
          <w:b/>
          <w:i/>
          <w:iCs/>
          <w:sz w:val="20"/>
          <w:szCs w:val="20"/>
        </w:rPr>
        <w:t xml:space="preserve">Application </w:t>
      </w:r>
      <w:proofErr w:type="gramStart"/>
      <w:r w:rsidRPr="00112FA6">
        <w:rPr>
          <w:b/>
          <w:i/>
          <w:iCs/>
          <w:sz w:val="20"/>
          <w:szCs w:val="20"/>
        </w:rPr>
        <w:t>Number :</w:t>
      </w:r>
      <w:proofErr w:type="gramEnd"/>
      <w:r w:rsidRPr="00112FA6">
        <w:rPr>
          <w:b/>
          <w:i/>
          <w:iCs/>
          <w:sz w:val="20"/>
          <w:szCs w:val="20"/>
        </w:rPr>
        <w:t xml:space="preserve"> Registration Date : Agenda Description Ward 19/5005N 28/10/2019 Delegated Agenda Bunbury (2011) Location: LITTLE MAN INN, WINSFORD ROAD, WETTENHALL, CW7 4DL Proposal Demolition of outbuilding and the construction of a three bedroom dwelling with parking.</w:t>
      </w:r>
    </w:p>
    <w:p w14:paraId="3699094A" w14:textId="77777777" w:rsidR="000F6E94" w:rsidRPr="00112FA6" w:rsidRDefault="000F6E94" w:rsidP="000F6E94">
      <w:pPr>
        <w:pStyle w:val="ListParagraph"/>
        <w:spacing w:after="0" w:line="240" w:lineRule="auto"/>
        <w:ind w:left="714"/>
        <w:jc w:val="both"/>
        <w:rPr>
          <w:b/>
          <w:i/>
          <w:iCs/>
          <w:sz w:val="20"/>
          <w:szCs w:val="20"/>
        </w:rPr>
      </w:pPr>
      <w:r w:rsidRPr="00112FA6">
        <w:rPr>
          <w:b/>
          <w:i/>
          <w:iCs/>
          <w:sz w:val="20"/>
          <w:szCs w:val="20"/>
        </w:rPr>
        <w:t>Comments Deadline 27/11/2019</w:t>
      </w:r>
    </w:p>
    <w:p w14:paraId="28062743" w14:textId="77777777" w:rsidR="000F6E94" w:rsidRDefault="000F6E94" w:rsidP="000F6E94">
      <w:pPr>
        <w:pStyle w:val="ListParagraph"/>
        <w:spacing w:after="0" w:line="240" w:lineRule="auto"/>
        <w:ind w:left="714"/>
        <w:jc w:val="both"/>
        <w:rPr>
          <w:i/>
          <w:iCs/>
          <w:sz w:val="20"/>
          <w:szCs w:val="20"/>
        </w:rPr>
      </w:pPr>
    </w:p>
    <w:p w14:paraId="0F1D04D8" w14:textId="77777777" w:rsidR="000F6E94" w:rsidRDefault="000F6E94" w:rsidP="000F6E94">
      <w:pPr>
        <w:pStyle w:val="ListParagraph"/>
        <w:spacing w:after="0" w:line="240" w:lineRule="auto"/>
        <w:ind w:left="714"/>
        <w:jc w:val="both"/>
        <w:rPr>
          <w:iCs/>
          <w:sz w:val="20"/>
          <w:szCs w:val="20"/>
        </w:rPr>
      </w:pPr>
      <w:r>
        <w:rPr>
          <w:iCs/>
          <w:sz w:val="20"/>
          <w:szCs w:val="20"/>
        </w:rPr>
        <w:t>No Comments from Council</w:t>
      </w:r>
    </w:p>
    <w:p w14:paraId="674F7B3A" w14:textId="77777777" w:rsidR="000F6E94" w:rsidRPr="000F6E94" w:rsidRDefault="000F6E94" w:rsidP="000F6E94">
      <w:pPr>
        <w:pStyle w:val="ListParagraph"/>
        <w:spacing w:after="0" w:line="240" w:lineRule="auto"/>
        <w:ind w:left="714"/>
        <w:jc w:val="both"/>
        <w:rPr>
          <w:iCs/>
          <w:sz w:val="20"/>
          <w:szCs w:val="20"/>
        </w:rPr>
      </w:pPr>
    </w:p>
    <w:p w14:paraId="6F375914" w14:textId="77777777" w:rsidR="000F6E94" w:rsidRPr="00112FA6" w:rsidRDefault="000F6E94" w:rsidP="000F6E94">
      <w:pPr>
        <w:pStyle w:val="ListParagraph"/>
        <w:numPr>
          <w:ilvl w:val="0"/>
          <w:numId w:val="1"/>
        </w:numPr>
        <w:spacing w:after="100" w:afterAutospacing="1" w:line="360" w:lineRule="auto"/>
        <w:jc w:val="both"/>
        <w:rPr>
          <w:b/>
          <w:i/>
        </w:rPr>
      </w:pPr>
      <w:r>
        <w:t xml:space="preserve"> </w:t>
      </w:r>
      <w:r w:rsidRPr="00112FA6">
        <w:rPr>
          <w:b/>
        </w:rPr>
        <w:t>Items for Discussion and Information</w:t>
      </w:r>
    </w:p>
    <w:p w14:paraId="39613B84" w14:textId="77777777" w:rsidR="000F6E94" w:rsidRPr="000F6E94" w:rsidRDefault="000F6E94" w:rsidP="000F6E94">
      <w:pPr>
        <w:pStyle w:val="ListParagraph"/>
        <w:spacing w:after="100" w:afterAutospacing="1" w:line="360" w:lineRule="auto"/>
        <w:jc w:val="both"/>
        <w:rPr>
          <w:i/>
        </w:rPr>
      </w:pPr>
      <w:r>
        <w:t>The Chairman informed Council that a Parishioner had informed that Southview Equestrian Centre was operating under new ownership. No further details.</w:t>
      </w:r>
    </w:p>
    <w:p w14:paraId="62351C7B" w14:textId="77777777" w:rsidR="000F6E94" w:rsidRPr="00ED471F" w:rsidRDefault="000F6E94" w:rsidP="00ED471F">
      <w:pPr>
        <w:spacing w:after="0" w:line="360" w:lineRule="auto"/>
        <w:ind w:left="360"/>
      </w:pPr>
    </w:p>
    <w:p w14:paraId="2A92793F" w14:textId="77777777" w:rsidR="00ED471F" w:rsidRDefault="00ED471F"/>
    <w:p w14:paraId="50422234" w14:textId="77777777" w:rsidR="00ED471F" w:rsidRDefault="00ED471F"/>
    <w:sectPr w:rsidR="00ED47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7C511E"/>
    <w:multiLevelType w:val="hybridMultilevel"/>
    <w:tmpl w:val="09C0535A"/>
    <w:lvl w:ilvl="0" w:tplc="FE2A4E98">
      <w:start w:val="1"/>
      <w:numFmt w:val="decimal"/>
      <w:lvlText w:val="%1."/>
      <w:lvlJc w:val="left"/>
      <w:pPr>
        <w:ind w:left="720" w:hanging="360"/>
      </w:pPr>
      <w:rPr>
        <w:i w:val="0"/>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471F"/>
    <w:rsid w:val="000F6E94"/>
    <w:rsid w:val="00112FA6"/>
    <w:rsid w:val="00146FF6"/>
    <w:rsid w:val="00291434"/>
    <w:rsid w:val="004A10AB"/>
    <w:rsid w:val="00BF1841"/>
    <w:rsid w:val="00D22204"/>
    <w:rsid w:val="00ED471F"/>
    <w:rsid w:val="00F37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BEEFE"/>
  <w15:chartTrackingRefBased/>
  <w15:docId w15:val="{48BE06CD-B71C-440F-99D2-E6D21D65B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471F"/>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E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Cholmondeston &amp; Wett</cp:lastModifiedBy>
  <cp:revision>2</cp:revision>
  <dcterms:created xsi:type="dcterms:W3CDTF">2020-02-29T15:03:00Z</dcterms:created>
  <dcterms:modified xsi:type="dcterms:W3CDTF">2020-02-29T15:03:00Z</dcterms:modified>
</cp:coreProperties>
</file>