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7193" w14:textId="77777777" w:rsidR="00B27A92" w:rsidRPr="00D467BE" w:rsidRDefault="001A0E93" w:rsidP="001A0E93">
      <w:pPr>
        <w:jc w:val="center"/>
        <w:rPr>
          <w:b/>
          <w:sz w:val="40"/>
          <w:szCs w:val="40"/>
          <w:u w:val="single"/>
        </w:rPr>
      </w:pPr>
      <w:r w:rsidRPr="00D467BE">
        <w:rPr>
          <w:b/>
          <w:sz w:val="40"/>
          <w:szCs w:val="40"/>
          <w:u w:val="single"/>
        </w:rPr>
        <w:t>WETTENHALL &amp; CHOLMONDESTON PARISH COUNCIL</w:t>
      </w:r>
    </w:p>
    <w:p w14:paraId="3A55F091" w14:textId="5190233E" w:rsidR="00D467BE" w:rsidRDefault="00D1692D" w:rsidP="00D1692D">
      <w:r>
        <w:t xml:space="preserve">Minutes of the </w:t>
      </w:r>
      <w:r w:rsidR="00794276" w:rsidRPr="00D1692D">
        <w:t>ExtraOrdinary</w:t>
      </w:r>
      <w:r w:rsidR="00D467BE" w:rsidRPr="00D1692D">
        <w:t xml:space="preserve"> M</w:t>
      </w:r>
      <w:r w:rsidR="00794276" w:rsidRPr="00D1692D">
        <w:t>eeting</w:t>
      </w:r>
      <w:r>
        <w:t xml:space="preserve"> held in St. Davids Church, Long Lane, Wettenhall on Monday, 16th December 2019 at 19:30.</w:t>
      </w:r>
    </w:p>
    <w:p w14:paraId="21A4DD8A" w14:textId="4CD3ACB5" w:rsidR="00D1692D" w:rsidRDefault="00D1692D" w:rsidP="00D1692D"/>
    <w:p w14:paraId="6B36733E" w14:textId="70AA3A72" w:rsidR="00D1692D" w:rsidRPr="00667210" w:rsidRDefault="00D1692D" w:rsidP="00D1692D">
      <w:pPr>
        <w:pStyle w:val="ListParagraph"/>
        <w:numPr>
          <w:ilvl w:val="0"/>
          <w:numId w:val="8"/>
        </w:numPr>
        <w:rPr>
          <w:b/>
          <w:bCs/>
        </w:rPr>
      </w:pPr>
      <w:r w:rsidRPr="00667210">
        <w:rPr>
          <w:b/>
          <w:bCs/>
        </w:rPr>
        <w:t>To receive apologies of absence</w:t>
      </w:r>
    </w:p>
    <w:p w14:paraId="4D912837" w14:textId="486B109D" w:rsidR="00D1692D" w:rsidRDefault="00D1692D" w:rsidP="00D1692D">
      <w:pPr>
        <w:pStyle w:val="ListParagraph"/>
      </w:pPr>
      <w:r>
        <w:t>Apologies were received from Dawn Clark (Clerk) and Cllr Brunt</w:t>
      </w:r>
    </w:p>
    <w:p w14:paraId="6D74EEDE" w14:textId="77777777" w:rsidR="00D1692D" w:rsidRDefault="00D1692D" w:rsidP="00D1692D">
      <w:pPr>
        <w:pStyle w:val="ListParagraph"/>
      </w:pPr>
    </w:p>
    <w:p w14:paraId="6F9570B8" w14:textId="34BE3EE6" w:rsidR="00D1692D" w:rsidRPr="00667210" w:rsidRDefault="00D1692D" w:rsidP="00D1692D">
      <w:pPr>
        <w:pStyle w:val="ListParagraph"/>
        <w:numPr>
          <w:ilvl w:val="0"/>
          <w:numId w:val="8"/>
        </w:numPr>
        <w:rPr>
          <w:b/>
          <w:bCs/>
        </w:rPr>
      </w:pPr>
      <w:r w:rsidRPr="00667210">
        <w:rPr>
          <w:b/>
          <w:bCs/>
        </w:rPr>
        <w:t>To note declarations of Members interest</w:t>
      </w:r>
    </w:p>
    <w:p w14:paraId="017FDEE4" w14:textId="6E0050BC" w:rsidR="00D1692D" w:rsidRDefault="00FC67C3" w:rsidP="00D1692D">
      <w:pPr>
        <w:pStyle w:val="ListParagraph"/>
      </w:pPr>
      <w:r>
        <w:t>There were none</w:t>
      </w:r>
    </w:p>
    <w:p w14:paraId="1467D4EA" w14:textId="77777777" w:rsidR="00D1692D" w:rsidRDefault="00D1692D" w:rsidP="00D1692D">
      <w:pPr>
        <w:pStyle w:val="ListParagraph"/>
      </w:pPr>
    </w:p>
    <w:p w14:paraId="1899A7AE" w14:textId="7DDBF708" w:rsidR="00D1692D" w:rsidRPr="00667210" w:rsidRDefault="00D1692D" w:rsidP="00D1692D">
      <w:pPr>
        <w:pStyle w:val="ListParagraph"/>
        <w:numPr>
          <w:ilvl w:val="0"/>
          <w:numId w:val="8"/>
        </w:numPr>
        <w:rPr>
          <w:b/>
          <w:bCs/>
        </w:rPr>
      </w:pPr>
      <w:r w:rsidRPr="00667210">
        <w:rPr>
          <w:b/>
          <w:bCs/>
        </w:rPr>
        <w:t>Public Participation</w:t>
      </w:r>
    </w:p>
    <w:p w14:paraId="7AA0E32A" w14:textId="5CC61939" w:rsidR="00D1692D" w:rsidRDefault="00D1692D" w:rsidP="00D1692D">
      <w:pPr>
        <w:pStyle w:val="ListParagraph"/>
      </w:pPr>
      <w:r>
        <w:t>There were Members of the Public (MoP) in attendance. They were encouraged to see the developers plans which had been received by Council</w:t>
      </w:r>
      <w:r w:rsidR="00667210">
        <w:t xml:space="preserve"> and extra time was given in this forum to reflect this</w:t>
      </w:r>
      <w:r>
        <w:t xml:space="preserve">.  </w:t>
      </w:r>
      <w:r w:rsidR="00FC67C3">
        <w:t xml:space="preserve">The </w:t>
      </w:r>
      <w:r>
        <w:t xml:space="preserve">MoP were unhappy and dissatisfied with the plans. Comments were raised </w:t>
      </w:r>
      <w:r w:rsidR="00FC67C3">
        <w:t xml:space="preserve">by them </w:t>
      </w:r>
      <w:r>
        <w:t>with regards</w:t>
      </w:r>
      <w:r w:rsidR="00FC67C3">
        <w:t xml:space="preserve"> loss of</w:t>
      </w:r>
      <w:r>
        <w:t xml:space="preserve"> light and shadowing on their property and the potential of damage either structural or flooding. Another resident </w:t>
      </w:r>
      <w:r w:rsidR="00FC67C3">
        <w:t xml:space="preserve">was unhappy that they would be seriously overlooked as the development was close to their dwelling. In addition, the MoP commented that the developer was taking land from them (potential boundary dispute). </w:t>
      </w:r>
      <w:r w:rsidR="00667210">
        <w:t xml:space="preserve">The Chairman suggested a site visit would be beneficial and that they should request this to CE Council. </w:t>
      </w:r>
      <w:r w:rsidR="00FC67C3">
        <w:t>Both parties said when the plans were formally submitted to CE Council that they would comment against the development. Another MoP commented in favour of the bungalow. Cllr Gilbey said he had met another resident earlier that day and they were unhappy about the detached property closest to the oak tree as it would affect the overall visual aspect of the site.</w:t>
      </w:r>
    </w:p>
    <w:p w14:paraId="08645E23" w14:textId="0D7C2861" w:rsidR="00FC67C3" w:rsidRDefault="00FC67C3" w:rsidP="00D1692D">
      <w:pPr>
        <w:pStyle w:val="ListParagraph"/>
      </w:pPr>
    </w:p>
    <w:p w14:paraId="6F25C589" w14:textId="4DEA1C48" w:rsidR="00FC67C3" w:rsidRPr="00667210" w:rsidRDefault="00FC67C3" w:rsidP="00FC67C3">
      <w:pPr>
        <w:pStyle w:val="ListParagraph"/>
        <w:numPr>
          <w:ilvl w:val="0"/>
          <w:numId w:val="8"/>
        </w:numPr>
        <w:rPr>
          <w:b/>
          <w:bCs/>
        </w:rPr>
      </w:pPr>
      <w:r w:rsidRPr="00667210">
        <w:rPr>
          <w:b/>
          <w:bCs/>
        </w:rPr>
        <w:t>To Consider the latest planning application re: the former boot and slipper PH site</w:t>
      </w:r>
    </w:p>
    <w:p w14:paraId="294BCB47" w14:textId="1C735101" w:rsidR="00FC67C3" w:rsidRDefault="00FC67C3" w:rsidP="00FC67C3">
      <w:pPr>
        <w:pStyle w:val="ListParagraph"/>
      </w:pPr>
      <w:r>
        <w:t>It was agreed in principle that Council would support th</w:t>
      </w:r>
      <w:r w:rsidR="00C84273">
        <w:t>ese revised plans</w:t>
      </w:r>
      <w:bookmarkStart w:id="0" w:name="_GoBack"/>
      <w:bookmarkEnd w:id="0"/>
      <w:r>
        <w:t>. However</w:t>
      </w:r>
      <w:r w:rsidR="00667210">
        <w:t>,</w:t>
      </w:r>
      <w:r>
        <w:t xml:space="preserve"> it was noted that Council had not seen any detailed plans or supporting documentation</w:t>
      </w:r>
      <w:r w:rsidR="00667210">
        <w:t xml:space="preserve"> from the developer</w:t>
      </w:r>
      <w:r>
        <w:t>.</w:t>
      </w:r>
    </w:p>
    <w:p w14:paraId="4422DF70" w14:textId="77777777" w:rsidR="00FC67C3" w:rsidRDefault="00FC67C3" w:rsidP="00FC67C3">
      <w:pPr>
        <w:pStyle w:val="ListParagraph"/>
      </w:pPr>
    </w:p>
    <w:p w14:paraId="46F624DB" w14:textId="09F66E17" w:rsidR="00FC67C3" w:rsidRPr="00667210" w:rsidRDefault="00FC67C3" w:rsidP="00FC67C3">
      <w:pPr>
        <w:pStyle w:val="ListParagraph"/>
        <w:numPr>
          <w:ilvl w:val="0"/>
          <w:numId w:val="8"/>
        </w:numPr>
        <w:rPr>
          <w:b/>
          <w:bCs/>
        </w:rPr>
      </w:pPr>
      <w:r w:rsidRPr="00667210">
        <w:rPr>
          <w:b/>
          <w:bCs/>
        </w:rPr>
        <w:t>To Consider any conditions should be noted for consideration by Cheshire East on this planning application</w:t>
      </w:r>
    </w:p>
    <w:p w14:paraId="785CD013" w14:textId="5F5D7CFC" w:rsidR="00FC67C3" w:rsidRDefault="00FC67C3" w:rsidP="00FC67C3">
      <w:pPr>
        <w:pStyle w:val="ListParagraph"/>
      </w:pPr>
      <w:r>
        <w:t>Council did not want to raise any conditions.</w:t>
      </w:r>
    </w:p>
    <w:p w14:paraId="2090A87D" w14:textId="77777777" w:rsidR="00FC67C3" w:rsidRDefault="00FC67C3" w:rsidP="00FC67C3">
      <w:pPr>
        <w:pStyle w:val="ListParagraph"/>
      </w:pPr>
    </w:p>
    <w:p w14:paraId="4C9AE5DB" w14:textId="689C8E30" w:rsidR="00FC67C3" w:rsidRPr="00667210" w:rsidRDefault="00FC67C3" w:rsidP="00FC67C3">
      <w:pPr>
        <w:pStyle w:val="ListParagraph"/>
        <w:numPr>
          <w:ilvl w:val="0"/>
          <w:numId w:val="8"/>
        </w:numPr>
        <w:rPr>
          <w:b/>
          <w:bCs/>
        </w:rPr>
      </w:pPr>
      <w:r w:rsidRPr="00667210">
        <w:rPr>
          <w:b/>
          <w:bCs/>
        </w:rPr>
        <w:t>Items for information and discussion only</w:t>
      </w:r>
    </w:p>
    <w:p w14:paraId="5907ABEA" w14:textId="2DEA1FAE" w:rsidR="00FC67C3" w:rsidRDefault="00FC67C3" w:rsidP="00FC67C3">
      <w:pPr>
        <w:pStyle w:val="ListParagraph"/>
      </w:pPr>
      <w:r>
        <w:t>None noted</w:t>
      </w:r>
    </w:p>
    <w:p w14:paraId="09CE1095" w14:textId="415EEAB6" w:rsidR="00667210" w:rsidRDefault="00667210" w:rsidP="00FC67C3">
      <w:pPr>
        <w:pStyle w:val="ListParagraph"/>
      </w:pPr>
    </w:p>
    <w:p w14:paraId="715F2600" w14:textId="1E5775D9" w:rsidR="00667210" w:rsidRPr="00667210" w:rsidRDefault="00667210" w:rsidP="00FC67C3">
      <w:pPr>
        <w:pStyle w:val="ListParagraph"/>
        <w:rPr>
          <w:b/>
          <w:bCs/>
        </w:rPr>
      </w:pPr>
      <w:r w:rsidRPr="00667210">
        <w:rPr>
          <w:b/>
          <w:bCs/>
        </w:rPr>
        <w:t>The meeting closed at 2</w:t>
      </w:r>
      <w:r>
        <w:rPr>
          <w:b/>
          <w:bCs/>
        </w:rPr>
        <w:t>1:00</w:t>
      </w:r>
    </w:p>
    <w:p w14:paraId="4781FA82" w14:textId="77777777" w:rsidR="00D1692D" w:rsidRDefault="00D1692D" w:rsidP="00D467BE">
      <w:pPr>
        <w:jc w:val="center"/>
        <w:rPr>
          <w:color w:val="1F497D" w:themeColor="text2"/>
          <w:sz w:val="44"/>
          <w:szCs w:val="44"/>
        </w:rPr>
      </w:pPr>
    </w:p>
    <w:p w14:paraId="3D2298BB" w14:textId="77777777" w:rsidR="00794276" w:rsidRDefault="00794276" w:rsidP="00D467BE">
      <w:pPr>
        <w:jc w:val="center"/>
      </w:pPr>
    </w:p>
    <w:p w14:paraId="5790D5C1" w14:textId="77777777" w:rsidR="00D467BE" w:rsidRPr="001A0E93" w:rsidRDefault="00D467BE" w:rsidP="00D467BE">
      <w:pPr>
        <w:rPr>
          <w:sz w:val="44"/>
          <w:szCs w:val="44"/>
        </w:rPr>
      </w:pPr>
    </w:p>
    <w:p w14:paraId="79543016" w14:textId="77777777" w:rsidR="001A0E93" w:rsidRPr="001A0E93" w:rsidRDefault="001A0E93" w:rsidP="00122539">
      <w:pPr>
        <w:spacing w:after="100" w:afterAutospacing="1" w:line="360" w:lineRule="auto"/>
        <w:jc w:val="both"/>
        <w:rPr>
          <w:sz w:val="28"/>
          <w:szCs w:val="28"/>
        </w:rPr>
      </w:pPr>
    </w:p>
    <w:sectPr w:rsidR="001A0E93" w:rsidRPr="001A0E93" w:rsidSect="00C70849">
      <w:footerReference w:type="default" r:id="rId7"/>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01B98" w14:textId="77777777" w:rsidR="00550CCF" w:rsidRDefault="00550CCF" w:rsidP="00A635C7">
      <w:pPr>
        <w:spacing w:after="0" w:line="240" w:lineRule="auto"/>
      </w:pPr>
      <w:r>
        <w:separator/>
      </w:r>
    </w:p>
  </w:endnote>
  <w:endnote w:type="continuationSeparator" w:id="0">
    <w:p w14:paraId="2B8345C7" w14:textId="77777777" w:rsidR="00550CCF" w:rsidRDefault="00550CCF" w:rsidP="00A6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0B7A" w14:textId="77777777" w:rsidR="00794276" w:rsidRDefault="00794276">
    <w:pPr>
      <w:pStyle w:val="Footer"/>
    </w:pPr>
  </w:p>
  <w:p w14:paraId="35F8E0CA" w14:textId="3DD519BC" w:rsidR="00A635C7" w:rsidRDefault="00A635C7">
    <w:pPr>
      <w:pStyle w:val="Footer"/>
    </w:pPr>
    <w:r>
      <w:ptab w:relativeTo="margin" w:alignment="center" w:leader="none"/>
    </w:r>
    <w:r>
      <w:t>Cholmondeston &amp; Wettenhall Parish Council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23F6" w14:textId="77777777" w:rsidR="00550CCF" w:rsidRDefault="00550CCF" w:rsidP="00A635C7">
      <w:pPr>
        <w:spacing w:after="0" w:line="240" w:lineRule="auto"/>
      </w:pPr>
      <w:r>
        <w:separator/>
      </w:r>
    </w:p>
  </w:footnote>
  <w:footnote w:type="continuationSeparator" w:id="0">
    <w:p w14:paraId="051ED6EF" w14:textId="77777777" w:rsidR="00550CCF" w:rsidRDefault="00550CCF" w:rsidP="00A63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F4C"/>
    <w:multiLevelType w:val="hybridMultilevel"/>
    <w:tmpl w:val="2E2E2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771FC"/>
    <w:multiLevelType w:val="hybridMultilevel"/>
    <w:tmpl w:val="67A8F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66B41"/>
    <w:multiLevelType w:val="hybridMultilevel"/>
    <w:tmpl w:val="211808DA"/>
    <w:lvl w:ilvl="0" w:tplc="A196834A">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DB3305"/>
    <w:multiLevelType w:val="hybridMultilevel"/>
    <w:tmpl w:val="C8EA4AB8"/>
    <w:lvl w:ilvl="0" w:tplc="61F0ACE8">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2E7E45"/>
    <w:multiLevelType w:val="hybridMultilevel"/>
    <w:tmpl w:val="C3A63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7C511E"/>
    <w:multiLevelType w:val="hybridMultilevel"/>
    <w:tmpl w:val="07C6A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9112A"/>
    <w:multiLevelType w:val="singleLevel"/>
    <w:tmpl w:val="D054B9A8"/>
    <w:lvl w:ilvl="0">
      <w:start w:val="1"/>
      <w:numFmt w:val="decimal"/>
      <w:lvlText w:val="%1."/>
      <w:lvlJc w:val="left"/>
      <w:pPr>
        <w:tabs>
          <w:tab w:val="num" w:pos="567"/>
        </w:tabs>
        <w:ind w:left="567" w:hanging="567"/>
      </w:pPr>
      <w:rPr>
        <w:b/>
      </w:rPr>
    </w:lvl>
  </w:abstractNum>
  <w:abstractNum w:abstractNumId="7" w15:restartNumberingAfterBreak="0">
    <w:nsid w:val="6F8D5086"/>
    <w:multiLevelType w:val="hybridMultilevel"/>
    <w:tmpl w:val="04A0C38C"/>
    <w:lvl w:ilvl="0" w:tplc="7B34F0EA">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93"/>
    <w:rsid w:val="000271AB"/>
    <w:rsid w:val="00041614"/>
    <w:rsid w:val="00053513"/>
    <w:rsid w:val="00071FD3"/>
    <w:rsid w:val="00075542"/>
    <w:rsid w:val="000A4AF3"/>
    <w:rsid w:val="000B767D"/>
    <w:rsid w:val="000E27B8"/>
    <w:rsid w:val="00103517"/>
    <w:rsid w:val="00112174"/>
    <w:rsid w:val="00122539"/>
    <w:rsid w:val="00126CD9"/>
    <w:rsid w:val="00131195"/>
    <w:rsid w:val="00176EF7"/>
    <w:rsid w:val="0018057E"/>
    <w:rsid w:val="00182CC8"/>
    <w:rsid w:val="001A0E93"/>
    <w:rsid w:val="001C7D67"/>
    <w:rsid w:val="001D44B5"/>
    <w:rsid w:val="001E350A"/>
    <w:rsid w:val="001F5FEF"/>
    <w:rsid w:val="00211F4B"/>
    <w:rsid w:val="00230EEB"/>
    <w:rsid w:val="002323DC"/>
    <w:rsid w:val="00245311"/>
    <w:rsid w:val="00245535"/>
    <w:rsid w:val="0025276D"/>
    <w:rsid w:val="00274A50"/>
    <w:rsid w:val="002819DE"/>
    <w:rsid w:val="00294BE2"/>
    <w:rsid w:val="002D2B13"/>
    <w:rsid w:val="002F456B"/>
    <w:rsid w:val="003109F9"/>
    <w:rsid w:val="0035639A"/>
    <w:rsid w:val="00377A22"/>
    <w:rsid w:val="0041252E"/>
    <w:rsid w:val="0042103A"/>
    <w:rsid w:val="00446205"/>
    <w:rsid w:val="00465C55"/>
    <w:rsid w:val="0046754E"/>
    <w:rsid w:val="00483CE6"/>
    <w:rsid w:val="00487440"/>
    <w:rsid w:val="004A499B"/>
    <w:rsid w:val="004A64C3"/>
    <w:rsid w:val="004C7E22"/>
    <w:rsid w:val="005018DE"/>
    <w:rsid w:val="0051184F"/>
    <w:rsid w:val="00515471"/>
    <w:rsid w:val="00540E5E"/>
    <w:rsid w:val="00550CCF"/>
    <w:rsid w:val="00554E95"/>
    <w:rsid w:val="00561195"/>
    <w:rsid w:val="0056330B"/>
    <w:rsid w:val="00586336"/>
    <w:rsid w:val="005B3EF9"/>
    <w:rsid w:val="005F5B6C"/>
    <w:rsid w:val="006608F4"/>
    <w:rsid w:val="00667210"/>
    <w:rsid w:val="00667395"/>
    <w:rsid w:val="00674423"/>
    <w:rsid w:val="00682D53"/>
    <w:rsid w:val="006A04B6"/>
    <w:rsid w:val="006A6209"/>
    <w:rsid w:val="006A63DD"/>
    <w:rsid w:val="00715E92"/>
    <w:rsid w:val="00724279"/>
    <w:rsid w:val="00726527"/>
    <w:rsid w:val="007554C3"/>
    <w:rsid w:val="00785484"/>
    <w:rsid w:val="00794276"/>
    <w:rsid w:val="007A2B35"/>
    <w:rsid w:val="007A3CD2"/>
    <w:rsid w:val="007B2C4F"/>
    <w:rsid w:val="007B477F"/>
    <w:rsid w:val="007E7E37"/>
    <w:rsid w:val="00803D57"/>
    <w:rsid w:val="0081326D"/>
    <w:rsid w:val="00815ED5"/>
    <w:rsid w:val="00834D45"/>
    <w:rsid w:val="00845DD2"/>
    <w:rsid w:val="008638B2"/>
    <w:rsid w:val="008752F3"/>
    <w:rsid w:val="0088237A"/>
    <w:rsid w:val="008A0729"/>
    <w:rsid w:val="008A1A6A"/>
    <w:rsid w:val="00904037"/>
    <w:rsid w:val="00913543"/>
    <w:rsid w:val="00926F75"/>
    <w:rsid w:val="00942BB8"/>
    <w:rsid w:val="009868A6"/>
    <w:rsid w:val="00987EAB"/>
    <w:rsid w:val="009B1F22"/>
    <w:rsid w:val="009D13A4"/>
    <w:rsid w:val="009F5CBB"/>
    <w:rsid w:val="00A1002A"/>
    <w:rsid w:val="00A635C7"/>
    <w:rsid w:val="00A63B5B"/>
    <w:rsid w:val="00A70D18"/>
    <w:rsid w:val="00A77408"/>
    <w:rsid w:val="00AA2442"/>
    <w:rsid w:val="00AA6F7D"/>
    <w:rsid w:val="00AF4C6E"/>
    <w:rsid w:val="00B0677F"/>
    <w:rsid w:val="00B2073B"/>
    <w:rsid w:val="00B26E76"/>
    <w:rsid w:val="00B27A92"/>
    <w:rsid w:val="00B32FA0"/>
    <w:rsid w:val="00B452A4"/>
    <w:rsid w:val="00B73B06"/>
    <w:rsid w:val="00B758D2"/>
    <w:rsid w:val="00B813E2"/>
    <w:rsid w:val="00B824AE"/>
    <w:rsid w:val="00B829F3"/>
    <w:rsid w:val="00BA0618"/>
    <w:rsid w:val="00BA4925"/>
    <w:rsid w:val="00BE3EB4"/>
    <w:rsid w:val="00C21C96"/>
    <w:rsid w:val="00C70849"/>
    <w:rsid w:val="00C84273"/>
    <w:rsid w:val="00C93823"/>
    <w:rsid w:val="00CA6E2A"/>
    <w:rsid w:val="00CE5610"/>
    <w:rsid w:val="00CF0414"/>
    <w:rsid w:val="00CF5E06"/>
    <w:rsid w:val="00CF6F1E"/>
    <w:rsid w:val="00D126FA"/>
    <w:rsid w:val="00D1692D"/>
    <w:rsid w:val="00D467BE"/>
    <w:rsid w:val="00D50945"/>
    <w:rsid w:val="00D73F69"/>
    <w:rsid w:val="00D74851"/>
    <w:rsid w:val="00DC4457"/>
    <w:rsid w:val="00DC5D67"/>
    <w:rsid w:val="00DE1CB2"/>
    <w:rsid w:val="00DF0F1B"/>
    <w:rsid w:val="00E73833"/>
    <w:rsid w:val="00EB6032"/>
    <w:rsid w:val="00F0145F"/>
    <w:rsid w:val="00F17788"/>
    <w:rsid w:val="00F20DD0"/>
    <w:rsid w:val="00F43F05"/>
    <w:rsid w:val="00F92349"/>
    <w:rsid w:val="00FA5057"/>
    <w:rsid w:val="00FC4939"/>
    <w:rsid w:val="00FC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CA47"/>
  <w15:docId w15:val="{D7779662-D04F-42D7-A5B5-6D1DE5A2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93"/>
    <w:pPr>
      <w:ind w:left="720"/>
      <w:contextualSpacing/>
    </w:pPr>
  </w:style>
  <w:style w:type="paragraph" w:styleId="Header">
    <w:name w:val="header"/>
    <w:basedOn w:val="Normal"/>
    <w:link w:val="HeaderChar"/>
    <w:uiPriority w:val="99"/>
    <w:unhideWhenUsed/>
    <w:rsid w:val="00A6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5C7"/>
  </w:style>
  <w:style w:type="paragraph" w:styleId="Footer">
    <w:name w:val="footer"/>
    <w:basedOn w:val="Normal"/>
    <w:link w:val="FooterChar"/>
    <w:uiPriority w:val="99"/>
    <w:unhideWhenUsed/>
    <w:rsid w:val="00A6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5C7"/>
  </w:style>
  <w:style w:type="paragraph" w:styleId="BalloonText">
    <w:name w:val="Balloon Text"/>
    <w:basedOn w:val="Normal"/>
    <w:link w:val="BalloonTextChar"/>
    <w:uiPriority w:val="99"/>
    <w:semiHidden/>
    <w:unhideWhenUsed/>
    <w:rsid w:val="00A6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C7"/>
    <w:rPr>
      <w:rFonts w:ascii="Tahoma" w:hAnsi="Tahoma" w:cs="Tahoma"/>
      <w:sz w:val="16"/>
      <w:szCs w:val="16"/>
    </w:rPr>
  </w:style>
  <w:style w:type="paragraph" w:styleId="NoSpacing">
    <w:name w:val="No Spacing"/>
    <w:uiPriority w:val="1"/>
    <w:qFormat/>
    <w:rsid w:val="00561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Cholmondeston &amp; Wett</cp:lastModifiedBy>
  <cp:revision>4</cp:revision>
  <cp:lastPrinted>2012-02-28T21:26:00Z</cp:lastPrinted>
  <dcterms:created xsi:type="dcterms:W3CDTF">2020-01-17T07:54:00Z</dcterms:created>
  <dcterms:modified xsi:type="dcterms:W3CDTF">2020-01-17T08:20:00Z</dcterms:modified>
</cp:coreProperties>
</file>